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0001814048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02"/>
        <w:gridCol w:w="5103"/>
      </w:tblGrid>
      <w:tr>
        <w:trPr/>
        <w:tc>
          <w:tcPr>
            <w:tcW w:w="5102" w:type="dxa"/>
            <w:tcBorders/>
            <w:vAlign w:val="center"/>
          </w:tcPr>
          <w:p>
            <w:pPr>
              <w:pStyle w:val="TableContents"/>
              <w:bidi w:val="0"/>
              <w:spacing w:before="0" w:after="283"/>
              <w:jc w:val="left"/>
              <w:rPr/>
            </w:pPr>
            <w:r>
              <w:rPr/>
              <w:t>Name of Issuer</w:t>
            </w:r>
          </w:p>
        </w:tc>
        <w:tc>
          <w:tcPr>
            <w:tcW w:w="5103" w:type="dxa"/>
            <w:tcBorders/>
            <w:vAlign w:val="center"/>
          </w:tcPr>
          <w:p>
            <w:pPr>
              <w:pStyle w:val="TableContents"/>
              <w:bidi w:val="0"/>
              <w:spacing w:before="0" w:after="0"/>
              <w:jc w:val="left"/>
              <w:rPr/>
            </w:pPr>
            <w:r>
              <w:rPr/>
              <w:t>LATTICE SEMICONDUCTOR CORPORATION</w:t>
            </w:r>
          </w:p>
        </w:tc>
      </w:tr>
      <w:tr>
        <w:trPr/>
        <w:tc>
          <w:tcPr>
            <w:tcW w:w="5102" w:type="dxa"/>
            <w:tcBorders/>
            <w:vAlign w:val="center"/>
          </w:tcPr>
          <w:p>
            <w:pPr>
              <w:pStyle w:val="TableContents"/>
              <w:bidi w:val="0"/>
              <w:spacing w:before="0" w:after="283"/>
              <w:jc w:val="left"/>
              <w:rPr/>
            </w:pPr>
            <w:r>
              <w:rPr/>
              <w:t>SEC File Number</w:t>
            </w:r>
          </w:p>
        </w:tc>
        <w:tc>
          <w:tcPr>
            <w:tcW w:w="5103" w:type="dxa"/>
            <w:tcBorders/>
            <w:vAlign w:val="center"/>
          </w:tcPr>
          <w:p>
            <w:pPr>
              <w:pStyle w:val="TableContents"/>
              <w:bidi w:val="0"/>
              <w:spacing w:before="0" w:after="0"/>
              <w:jc w:val="left"/>
              <w:rPr/>
            </w:pPr>
            <w:r>
              <w:rPr/>
              <w:t>000-18032</w:t>
            </w:r>
          </w:p>
        </w:tc>
      </w:tr>
      <w:tr>
        <w:trPr/>
        <w:tc>
          <w:tcPr>
            <w:tcW w:w="5102" w:type="dxa"/>
            <w:tcBorders/>
            <w:vAlign w:val="center"/>
          </w:tcPr>
          <w:p>
            <w:pPr>
              <w:pStyle w:val="TableContents"/>
              <w:bidi w:val="0"/>
              <w:spacing w:before="0" w:after="283"/>
              <w:jc w:val="left"/>
              <w:rPr/>
            </w:pPr>
            <w:r>
              <w:rPr/>
              <w:t>Address of Issuer</w:t>
            </w:r>
          </w:p>
        </w:tc>
        <w:tc>
          <w:tcPr>
            <w:tcW w:w="5103" w:type="dxa"/>
            <w:tcBorders/>
            <w:vAlign w:val="center"/>
          </w:tcPr>
          <w:p>
            <w:pPr>
              <w:pStyle w:val="TableContents"/>
              <w:bidi w:val="0"/>
              <w:spacing w:before="0" w:after="0"/>
              <w:jc w:val="left"/>
              <w:rPr/>
            </w:pPr>
            <w:r>
              <w:rPr/>
              <w:t>5555 NE Moore Court</w:t>
              <w:br/>
              <w:t>Hillsboro</w:t>
              <w:br/>
              <w:t xml:space="preserve">OREGON </w:t>
              <w:br/>
              <w:t>97124-6421</w:t>
            </w:r>
          </w:p>
        </w:tc>
      </w:tr>
      <w:tr>
        <w:trPr/>
        <w:tc>
          <w:tcPr>
            <w:tcW w:w="5102" w:type="dxa"/>
            <w:tcBorders/>
            <w:vAlign w:val="center"/>
          </w:tcPr>
          <w:p>
            <w:pPr>
              <w:pStyle w:val="TableContents"/>
              <w:bidi w:val="0"/>
              <w:spacing w:before="0" w:after="283"/>
              <w:jc w:val="left"/>
              <w:rPr/>
            </w:pPr>
            <w:r>
              <w:rPr/>
              <w:t>Phone</w:t>
            </w:r>
          </w:p>
        </w:tc>
        <w:tc>
          <w:tcPr>
            <w:tcW w:w="5103" w:type="dxa"/>
            <w:tcBorders/>
            <w:vAlign w:val="center"/>
          </w:tcPr>
          <w:p>
            <w:pPr>
              <w:pStyle w:val="TableContents"/>
              <w:bidi w:val="0"/>
              <w:spacing w:before="0" w:after="0"/>
              <w:jc w:val="left"/>
              <w:rPr/>
            </w:pPr>
            <w:r>
              <w:rPr/>
              <w:t>(503) 268-8000</w:t>
            </w:r>
          </w:p>
        </w:tc>
      </w:tr>
      <w:tr>
        <w:trPr/>
        <w:tc>
          <w:tcPr>
            <w:tcW w:w="5102" w:type="dxa"/>
            <w:tcBorders/>
            <w:vAlign w:val="center"/>
          </w:tcPr>
          <w:p>
            <w:pPr>
              <w:pStyle w:val="TableContents"/>
              <w:bidi w:val="0"/>
              <w:spacing w:before="0" w:after="283"/>
              <w:jc w:val="left"/>
              <w:rPr/>
            </w:pPr>
            <w:r>
              <w:rPr/>
              <w:t>Name of Person for Whose Account the Securities are To Be Sold</w:t>
            </w:r>
          </w:p>
        </w:tc>
        <w:tc>
          <w:tcPr>
            <w:tcW w:w="5103" w:type="dxa"/>
            <w:tcBorders/>
            <w:vAlign w:val="center"/>
          </w:tcPr>
          <w:p>
            <w:pPr>
              <w:pStyle w:val="TableContents"/>
              <w:bidi w:val="0"/>
              <w:spacing w:before="0" w:after="0"/>
              <w:jc w:val="left"/>
              <w:rPr/>
            </w:pPr>
            <w:r>
              <w:rPr/>
              <w:t>ELIZABETH M SCHWARTING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02" w:type="dxa"/>
            <w:tcBorders/>
            <w:vAlign w:val="center"/>
          </w:tcPr>
          <w:p>
            <w:pPr>
              <w:pStyle w:val="TableContents"/>
              <w:bidi w:val="0"/>
              <w:spacing w:before="0" w:after="283"/>
              <w:jc w:val="left"/>
              <w:rPr/>
            </w:pPr>
            <w:r>
              <w:rPr/>
              <w:t>Relationship to Issuer</w:t>
            </w:r>
          </w:p>
        </w:tc>
        <w:tc>
          <w:tcPr>
            <w:tcW w:w="510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3200</w:t>
            </w:r>
          </w:p>
        </w:tc>
        <w:tc>
          <w:tcPr>
            <w:tcW w:w="1381" w:type="dxa"/>
            <w:tcBorders/>
            <w:vAlign w:val="center"/>
          </w:tcPr>
          <w:p>
            <w:pPr>
              <w:pStyle w:val="TableContents"/>
              <w:bidi w:val="0"/>
              <w:spacing w:before="0" w:after="283"/>
              <w:jc w:val="left"/>
              <w:rPr/>
            </w:pPr>
            <w:r>
              <w:rPr/>
              <w:t>398496.00</w:t>
            </w:r>
          </w:p>
        </w:tc>
        <w:tc>
          <w:tcPr>
            <w:tcW w:w="1556" w:type="dxa"/>
            <w:tcBorders/>
            <w:vAlign w:val="center"/>
          </w:tcPr>
          <w:p>
            <w:pPr>
              <w:pStyle w:val="TableContents"/>
              <w:bidi w:val="0"/>
              <w:spacing w:before="0" w:after="283"/>
              <w:jc w:val="left"/>
              <w:rPr/>
            </w:pPr>
            <w:r>
              <w:rPr/>
              <w:t>137007857</w:t>
            </w:r>
          </w:p>
        </w:tc>
        <w:tc>
          <w:tcPr>
            <w:tcW w:w="1569" w:type="dxa"/>
            <w:tcBorders/>
            <w:vAlign w:val="center"/>
          </w:tcPr>
          <w:p>
            <w:pPr>
              <w:pStyle w:val="TableContents"/>
              <w:bidi w:val="0"/>
              <w:spacing w:before="0" w:after="283"/>
              <w:jc w:val="left"/>
              <w:rPr/>
            </w:pPr>
            <w:r>
              <w:rPr/>
              <w:t>05/06/2026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05/05/2026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3200</w:t>
            </w:r>
          </w:p>
        </w:tc>
        <w:tc>
          <w:tcPr>
            <w:tcW w:w="1069" w:type="dxa"/>
            <w:tcBorders/>
            <w:vAlign w:val="center"/>
          </w:tcPr>
          <w:p>
            <w:pPr>
              <w:pStyle w:val="TableContents"/>
              <w:bidi w:val="0"/>
              <w:spacing w:before="0" w:after="283"/>
              <w:jc w:val="left"/>
              <w:rPr/>
            </w:pPr>
            <w:r>
              <w:rPr/>
              <w:t>05/05/2026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615"/>
        <w:gridCol w:w="6590"/>
      </w:tblGrid>
      <w:tr>
        <w:trPr/>
        <w:tc>
          <w:tcPr>
            <w:tcW w:w="3615" w:type="dxa"/>
            <w:tcBorders/>
            <w:vAlign w:val="center"/>
          </w:tcPr>
          <w:p>
            <w:pPr>
              <w:pStyle w:val="TableContents"/>
              <w:bidi w:val="0"/>
              <w:spacing w:before="0" w:after="283"/>
              <w:jc w:val="left"/>
              <w:rPr/>
            </w:pPr>
            <w:r>
              <w:rPr/>
              <w:t>Remarks</w:t>
            </w:r>
          </w:p>
        </w:tc>
        <w:tc>
          <w:tcPr>
            <w:tcW w:w="6590" w:type="dxa"/>
            <w:tcBorders/>
            <w:vAlign w:val="center"/>
          </w:tcPr>
          <w:p>
            <w:pPr>
              <w:pStyle w:val="TableContents"/>
              <w:bidi w:val="0"/>
              <w:spacing w:before="0" w:after="283"/>
              <w:jc w:val="left"/>
              <w:rPr>
                <w:sz w:val="4"/>
                <w:szCs w:val="4"/>
              </w:rPr>
            </w:pPr>
            <w:r>
              <w:rPr>
                <w:sz w:val="4"/>
                <w:szCs w:val="4"/>
              </w:rPr>
            </w:r>
          </w:p>
        </w:tc>
      </w:tr>
      <w:tr>
        <w:trPr/>
        <w:tc>
          <w:tcPr>
            <w:tcW w:w="3615" w:type="dxa"/>
            <w:tcBorders/>
            <w:vAlign w:val="center"/>
          </w:tcPr>
          <w:p>
            <w:pPr>
              <w:pStyle w:val="TableContents"/>
              <w:bidi w:val="0"/>
              <w:spacing w:before="0" w:after="283"/>
              <w:jc w:val="left"/>
              <w:rPr/>
            </w:pPr>
            <w:r>
              <w:rPr/>
              <w:t>Date of Notice</w:t>
            </w:r>
          </w:p>
        </w:tc>
        <w:tc>
          <w:tcPr>
            <w:tcW w:w="6590" w:type="dxa"/>
            <w:tcBorders/>
            <w:vAlign w:val="center"/>
          </w:tcPr>
          <w:p>
            <w:pPr>
              <w:pStyle w:val="TableContents"/>
              <w:bidi w:val="0"/>
              <w:spacing w:before="0" w:after="0"/>
              <w:jc w:val="left"/>
              <w:rPr/>
            </w:pPr>
            <w:r>
              <w:rPr/>
              <w:t>05/06/2026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15" w:type="dxa"/>
            <w:tcBorders/>
            <w:vAlign w:val="center"/>
          </w:tcPr>
          <w:p>
            <w:pPr>
              <w:pStyle w:val="TableContents"/>
              <w:bidi w:val="0"/>
              <w:spacing w:before="0" w:after="283"/>
              <w:jc w:val="left"/>
              <w:rPr/>
            </w:pPr>
            <w:r>
              <w:rPr/>
              <w:t>Signature</w:t>
            </w:r>
          </w:p>
        </w:tc>
        <w:tc>
          <w:tcPr>
            <w:tcW w:w="6590" w:type="dxa"/>
            <w:tcBorders/>
            <w:vAlign w:val="center"/>
          </w:tcPr>
          <w:p>
            <w:pPr>
              <w:pStyle w:val="TableContents"/>
              <w:bidi w:val="0"/>
              <w:spacing w:before="0" w:after="0"/>
              <w:jc w:val="left"/>
              <w:rPr/>
            </w:pPr>
            <w:r>
              <w:rPr/>
              <w:t>/s/ Elizabeth Merie Schwarting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2942</Characters>
  <CharactersWithSpaces>3468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